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154" w:type="dxa"/>
        <w:tblLook w:val="04A0" w:firstRow="1" w:lastRow="0" w:firstColumn="1" w:lastColumn="0" w:noHBand="0" w:noVBand="1"/>
      </w:tblPr>
      <w:tblGrid>
        <w:gridCol w:w="3384"/>
        <w:gridCol w:w="3384"/>
        <w:gridCol w:w="3386"/>
      </w:tblGrid>
      <w:tr w:rsidR="00FA2F53" w:rsidRPr="00735C02" w14:paraId="4876288B" w14:textId="77777777" w:rsidTr="00A773C3">
        <w:trPr>
          <w:trHeight w:val="416"/>
        </w:trPr>
        <w:tc>
          <w:tcPr>
            <w:tcW w:w="10154" w:type="dxa"/>
            <w:gridSpan w:val="3"/>
          </w:tcPr>
          <w:p w14:paraId="6ACFFEFD" w14:textId="58F5C36C" w:rsidR="00FA2F53" w:rsidRPr="008B318A" w:rsidRDefault="00FA2F53" w:rsidP="00A773C3">
            <w:pPr>
              <w:jc w:val="center"/>
              <w:rPr>
                <w:rFonts w:ascii="Sassoon Infant Rg" w:hAnsi="Sassoon Infant Rg"/>
                <w:b/>
                <w:sz w:val="24"/>
                <w:szCs w:val="24"/>
                <w:u w:val="single"/>
              </w:rPr>
            </w:pPr>
            <w:r w:rsidRPr="008B318A">
              <w:rPr>
                <w:rFonts w:ascii="Sassoon Infant Rg" w:hAnsi="Sassoon Infant Rg"/>
                <w:b/>
                <w:sz w:val="24"/>
                <w:szCs w:val="24"/>
                <w:u w:val="single"/>
              </w:rPr>
              <w:t>Year 3 Unit 2</w:t>
            </w:r>
          </w:p>
        </w:tc>
      </w:tr>
      <w:tr w:rsidR="00FA2F53" w:rsidRPr="00735C02" w14:paraId="2959E66B" w14:textId="77777777" w:rsidTr="3F9879BD">
        <w:trPr>
          <w:trHeight w:val="4859"/>
        </w:trPr>
        <w:tc>
          <w:tcPr>
            <w:tcW w:w="10154" w:type="dxa"/>
            <w:gridSpan w:val="3"/>
          </w:tcPr>
          <w:p w14:paraId="77FE476A" w14:textId="23C04C4F" w:rsidR="00FA2F53" w:rsidRPr="00A773C3" w:rsidRDefault="00FA2F53" w:rsidP="00C5136C">
            <w:pPr>
              <w:rPr>
                <w:rFonts w:ascii="Sassoon Infant Rg" w:hAnsi="Sassoon Infant Rg"/>
                <w:sz w:val="24"/>
                <w:szCs w:val="24"/>
              </w:rPr>
            </w:pPr>
            <w:r w:rsidRPr="00A773C3">
              <w:rPr>
                <w:rFonts w:ascii="Sassoon Infant Rg" w:hAnsi="Sassoon Infant Rg"/>
                <w:b/>
                <w:sz w:val="24"/>
                <w:szCs w:val="24"/>
                <w:u w:val="single"/>
              </w:rPr>
              <w:t>Main subject focus:</w:t>
            </w:r>
            <w:r w:rsidRPr="00A773C3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  <w:r w:rsidR="00025BC8" w:rsidRPr="00A773C3">
              <w:rPr>
                <w:rFonts w:ascii="Sassoon Infant Rg" w:hAnsi="Sassoon Infant Rg"/>
                <w:sz w:val="24"/>
                <w:szCs w:val="24"/>
              </w:rPr>
              <w:t>History</w:t>
            </w:r>
            <w:r w:rsidRPr="00A773C3">
              <w:rPr>
                <w:rFonts w:ascii="Sassoon Infant Rg" w:hAnsi="Sassoon Infant Rg"/>
                <w:sz w:val="24"/>
                <w:szCs w:val="24"/>
              </w:rPr>
              <w:t xml:space="preserve"> and Science</w:t>
            </w:r>
          </w:p>
          <w:p w14:paraId="690B94BC" w14:textId="7C55CF27" w:rsidR="00FA2F53" w:rsidRPr="00A773C3" w:rsidRDefault="00FA2F53" w:rsidP="00C5136C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3462028C" w14:textId="71A2B4A0" w:rsidR="00A773C3" w:rsidRDefault="00A773C3" w:rsidP="00C5136C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>During th</w:t>
            </w:r>
            <w:r w:rsidR="00571684">
              <w:rPr>
                <w:rFonts w:ascii="Sassoon Infant Rg" w:hAnsi="Sassoon Infant Rg"/>
                <w:sz w:val="24"/>
                <w:szCs w:val="24"/>
              </w:rPr>
              <w:t>e History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unit the</w:t>
            </w:r>
            <w:r w:rsidR="00025BC8" w:rsidRPr="00A773C3">
              <w:rPr>
                <w:rFonts w:ascii="Sassoon Infant Rg" w:hAnsi="Sassoon Infant Rg"/>
                <w:sz w:val="24"/>
                <w:szCs w:val="24"/>
              </w:rPr>
              <w:t xml:space="preserve"> children from year 3 will be </w:t>
            </w:r>
            <w:r w:rsidR="00571684">
              <w:rPr>
                <w:rFonts w:ascii="Sassoon Infant Rg" w:hAnsi="Sassoon Infant Rg"/>
                <w:sz w:val="24"/>
                <w:szCs w:val="24"/>
              </w:rPr>
              <w:t>learning about</w:t>
            </w:r>
            <w:r w:rsidR="00025BC8" w:rsidRPr="00A773C3">
              <w:rPr>
                <w:rFonts w:ascii="Sassoon Infant Rg" w:hAnsi="Sassoon Infant Rg"/>
                <w:sz w:val="24"/>
                <w:szCs w:val="24"/>
              </w:rPr>
              <w:t xml:space="preserve"> Ancient Egypt</w:t>
            </w:r>
            <w:r>
              <w:rPr>
                <w:rFonts w:ascii="Sassoon Infant Rg" w:hAnsi="Sassoon Infant Rg"/>
                <w:sz w:val="24"/>
                <w:szCs w:val="24"/>
              </w:rPr>
              <w:t>.</w:t>
            </w:r>
            <w:r w:rsidR="00025BC8" w:rsidRPr="00A773C3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  <w:p w14:paraId="39FE08A1" w14:textId="36B78500" w:rsidR="00A773C3" w:rsidRDefault="00A773C3" w:rsidP="00A773C3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Children will study </w:t>
            </w:r>
            <w:r w:rsidR="00025BC8" w:rsidRPr="00A773C3">
              <w:rPr>
                <w:rFonts w:ascii="Sassoon Infant Rg" w:hAnsi="Sassoon Infant Rg"/>
                <w:sz w:val="24"/>
                <w:szCs w:val="24"/>
              </w:rPr>
              <w:t>chronological timelines</w:t>
            </w:r>
            <w:r>
              <w:rPr>
                <w:rFonts w:ascii="Sassoon Infant Rg" w:hAnsi="Sassoon Infant Rg"/>
                <w:sz w:val="24"/>
                <w:szCs w:val="24"/>
              </w:rPr>
              <w:t>, investigate Ancient Egyptian society and understand the</w:t>
            </w:r>
            <w:r w:rsidR="00571684">
              <w:rPr>
                <w:rFonts w:ascii="Sassoon Infant Rg" w:hAnsi="Sassoon Infant Rg"/>
                <w:sz w:val="24"/>
                <w:szCs w:val="24"/>
              </w:rPr>
              <w:t xml:space="preserve"> river Niles agricultural purposes</w:t>
            </w:r>
            <w:r>
              <w:rPr>
                <w:rFonts w:ascii="Sassoon Infant Rg" w:hAnsi="Sassoon Infant Rg"/>
                <w:sz w:val="24"/>
                <w:szCs w:val="24"/>
              </w:rPr>
              <w:t>.</w:t>
            </w:r>
          </w:p>
          <w:p w14:paraId="7326C65D" w14:textId="63063966" w:rsidR="00571684" w:rsidRDefault="00571684" w:rsidP="00A773C3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>The children will also be invited to take part in a school trip to visit the Ancient Egyptian exhibition at the New Walk Museum in Leicester this December.</w:t>
            </w:r>
          </w:p>
          <w:p w14:paraId="0976A955" w14:textId="4C834CFB" w:rsidR="00FA2F53" w:rsidRPr="00A773C3" w:rsidRDefault="00FA2F53" w:rsidP="6608B3A5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284AC8B2" w14:textId="1DB70862" w:rsidR="00FA2F53" w:rsidRPr="00A773C3" w:rsidRDefault="00571684" w:rsidP="00C5136C">
            <w:pPr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</w:pPr>
            <w:r>
              <w:rPr>
                <w:rFonts w:ascii="Sassoon Infant Rg" w:eastAsia="Calibri" w:hAnsi="Sassoon Infant Rg" w:cs="Calibri"/>
                <w:color w:val="000000" w:themeColor="text1"/>
                <w:sz w:val="24"/>
                <w:szCs w:val="24"/>
              </w:rPr>
              <w:t xml:space="preserve">The Key Questions for this unit are: </w:t>
            </w:r>
          </w:p>
          <w:p w14:paraId="0F658DEB" w14:textId="56AF1918" w:rsidR="00FA2F53" w:rsidRPr="00A773C3" w:rsidRDefault="00025BC8" w:rsidP="00C5136C">
            <w:pPr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</w:pPr>
            <w:r w:rsidRPr="00A773C3"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  <w:t>KQ1: When was the Ancient Egyptian period and how does that fit in with other periods in history?</w:t>
            </w:r>
          </w:p>
          <w:p w14:paraId="5E2DBCA7" w14:textId="23272CFF" w:rsidR="00025BC8" w:rsidRPr="00A773C3" w:rsidRDefault="00025BC8" w:rsidP="00C5136C">
            <w:pPr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</w:pPr>
            <w:r w:rsidRPr="00A773C3"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  <w:t>KQ2: What were key features of the Ancient Egyptian Kingdom?</w:t>
            </w:r>
          </w:p>
          <w:p w14:paraId="66DF9D4E" w14:textId="001D6D9C" w:rsidR="00025BC8" w:rsidRPr="00A773C3" w:rsidRDefault="00025BC8" w:rsidP="00025BC8">
            <w:pPr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</w:pPr>
            <w:r w:rsidRPr="00025BC8"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  <w:t xml:space="preserve">KQ3: How did the Ancient Egyptians use the </w:t>
            </w:r>
            <w:r w:rsidRPr="00A773C3"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  <w:t>Nile to help them grow crops?</w:t>
            </w:r>
          </w:p>
          <w:p w14:paraId="027DCA89" w14:textId="77777777" w:rsidR="00025BC8" w:rsidRPr="00A773C3" w:rsidRDefault="00025BC8" w:rsidP="00025BC8">
            <w:pPr>
              <w:rPr>
                <w:rFonts w:ascii="Sassoon Infant Rg" w:eastAsia="Source Sans Pro" w:hAnsi="Sassoon Infant Rg"/>
                <w:b/>
                <w:bCs/>
                <w:sz w:val="24"/>
                <w:szCs w:val="24"/>
                <w:u w:val="single"/>
              </w:rPr>
            </w:pPr>
          </w:p>
          <w:p w14:paraId="1B87A049" w14:textId="1156C0FF" w:rsidR="00571684" w:rsidRDefault="00571684" w:rsidP="00571684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 xml:space="preserve">In Science we will be studying the </w:t>
            </w:r>
            <w:r w:rsidRPr="00571684">
              <w:rPr>
                <w:rFonts w:ascii="Sassoon Infant Rg" w:hAnsi="Sassoon Infant Rg"/>
                <w:sz w:val="24"/>
                <w:szCs w:val="24"/>
              </w:rPr>
              <w:t>Biology</w:t>
            </w:r>
            <w:r>
              <w:rPr>
                <w:rFonts w:ascii="Sassoon Infant Rg" w:hAnsi="Sassoon Infant Rg"/>
                <w:sz w:val="24"/>
                <w:szCs w:val="24"/>
              </w:rPr>
              <w:t xml:space="preserve"> of</w:t>
            </w:r>
            <w:r w:rsidRPr="00571684">
              <w:rPr>
                <w:rFonts w:ascii="Sassoon Infant Rg" w:hAnsi="Sassoon Infant Rg"/>
                <w:sz w:val="24"/>
                <w:szCs w:val="24"/>
              </w:rPr>
              <w:t xml:space="preserve"> Plants and Animals</w:t>
            </w:r>
            <w:r>
              <w:rPr>
                <w:rFonts w:ascii="Sassoon Infant Rg" w:hAnsi="Sassoon Infant Rg"/>
                <w:sz w:val="24"/>
                <w:szCs w:val="24"/>
              </w:rPr>
              <w:t>.</w:t>
            </w:r>
          </w:p>
          <w:p w14:paraId="7650D360" w14:textId="031CFC8E" w:rsidR="00571684" w:rsidRDefault="00571684" w:rsidP="00571684">
            <w:pPr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sz w:val="24"/>
                <w:szCs w:val="24"/>
              </w:rPr>
              <w:t>The following Key Questions will be investigated:</w:t>
            </w:r>
          </w:p>
          <w:p w14:paraId="6836E15B" w14:textId="77777777" w:rsidR="00571684" w:rsidRPr="00571684" w:rsidRDefault="00571684" w:rsidP="00571684">
            <w:pPr>
              <w:rPr>
                <w:rFonts w:ascii="Sassoon Infant Rg" w:hAnsi="Sassoon Infant Rg"/>
                <w:sz w:val="24"/>
                <w:szCs w:val="24"/>
              </w:rPr>
            </w:pPr>
          </w:p>
          <w:p w14:paraId="3D1CD2FB" w14:textId="77777777" w:rsidR="00571684" w:rsidRPr="00571684" w:rsidRDefault="00571684" w:rsidP="00571684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00571684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 xml:space="preserve">KQ 1: What do plants need to grow well? </w:t>
            </w:r>
          </w:p>
          <w:p w14:paraId="15D6C572" w14:textId="77777777" w:rsidR="00571684" w:rsidRPr="00571684" w:rsidRDefault="00571684" w:rsidP="00571684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00571684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KQ 2: Why do plants have roots?</w:t>
            </w:r>
          </w:p>
          <w:p w14:paraId="6B616D38" w14:textId="77777777" w:rsidR="00571684" w:rsidRPr="00571684" w:rsidRDefault="00571684" w:rsidP="00571684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00571684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KQ 3: Why do plants have stems?</w:t>
            </w:r>
          </w:p>
          <w:p w14:paraId="13A7F023" w14:textId="77777777" w:rsidR="00571684" w:rsidRPr="00571684" w:rsidRDefault="00571684" w:rsidP="00571684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00571684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KQ 4: Why do plants have leaves?</w:t>
            </w:r>
          </w:p>
          <w:p w14:paraId="2CB42CAF" w14:textId="77777777" w:rsidR="00571684" w:rsidRPr="00571684" w:rsidRDefault="00571684" w:rsidP="00571684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00571684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KQ 5: Why do plants have flowers?</w:t>
            </w:r>
          </w:p>
          <w:p w14:paraId="1722F15F" w14:textId="77777777" w:rsidR="00571684" w:rsidRPr="00571684" w:rsidRDefault="00571684" w:rsidP="00571684">
            <w:pPr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</w:pPr>
            <w:r w:rsidRPr="00571684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KQ 6: Why do plants have seeds?</w:t>
            </w:r>
          </w:p>
          <w:p w14:paraId="78F9FC88" w14:textId="02A01AF2" w:rsidR="00FA2F53" w:rsidRPr="00A773C3" w:rsidRDefault="00571684" w:rsidP="00571684">
            <w:pPr>
              <w:rPr>
                <w:rFonts w:ascii="Sassoon Infant Rg" w:hAnsi="Sassoon Infant Rg"/>
                <w:sz w:val="24"/>
                <w:szCs w:val="24"/>
              </w:rPr>
            </w:pPr>
            <w:r w:rsidRPr="00571684">
              <w:rPr>
                <w:rFonts w:ascii="Sassoon Infant Rg" w:hAnsi="Sassoon Infant Rg"/>
                <w:b/>
                <w:bCs/>
                <w:sz w:val="24"/>
                <w:szCs w:val="24"/>
                <w:u w:val="single"/>
              </w:rPr>
              <w:t>KQ 7: How is water is transported within plants?</w:t>
            </w:r>
            <w:r w:rsidR="00FA2F53" w:rsidRPr="00A773C3">
              <w:rPr>
                <w:rFonts w:ascii="Sassoon Infant Rg" w:hAnsi="Sassoon Infant Rg"/>
                <w:sz w:val="24"/>
                <w:szCs w:val="24"/>
              </w:rPr>
              <w:t xml:space="preserve"> </w:t>
            </w:r>
          </w:p>
        </w:tc>
      </w:tr>
      <w:tr w:rsidR="00FA2F53" w:rsidRPr="00735C02" w14:paraId="13659556" w14:textId="77777777" w:rsidTr="3F9879BD">
        <w:trPr>
          <w:trHeight w:val="2513"/>
        </w:trPr>
        <w:tc>
          <w:tcPr>
            <w:tcW w:w="3384" w:type="dxa"/>
          </w:tcPr>
          <w:p w14:paraId="78E957D5" w14:textId="77777777" w:rsidR="00FA2F53" w:rsidRDefault="00FA2F53" w:rsidP="00C5136C">
            <w:pPr>
              <w:rPr>
                <w:rFonts w:ascii="Sassoon Infant Rg" w:hAnsi="Sassoon Infant Rg"/>
                <w:b/>
                <w:bCs/>
                <w:u w:val="single"/>
              </w:rPr>
            </w:pPr>
            <w:r w:rsidRPr="00571684">
              <w:rPr>
                <w:rFonts w:ascii="Sassoon Infant Rg" w:hAnsi="Sassoon Infant Rg"/>
                <w:b/>
                <w:bCs/>
                <w:u w:val="single"/>
              </w:rPr>
              <w:t>English:</w:t>
            </w:r>
          </w:p>
          <w:p w14:paraId="5B766CD0" w14:textId="77777777" w:rsidR="00571684" w:rsidRDefault="00571684" w:rsidP="00C5136C">
            <w:pPr>
              <w:rPr>
                <w:rFonts w:ascii="Sassoon Infant Rg" w:hAnsi="Sassoon Infant Rg"/>
                <w:b/>
                <w:u w:val="single"/>
              </w:rPr>
            </w:pPr>
          </w:p>
          <w:p w14:paraId="41671519" w14:textId="2B44DCEB" w:rsidR="00696891" w:rsidRPr="00696891" w:rsidRDefault="00696891" w:rsidP="00C5136C">
            <w:pPr>
              <w:rPr>
                <w:rFonts w:ascii="Sassoon Infant Rg" w:hAnsi="Sassoon Infant Rg"/>
                <w:bCs/>
              </w:rPr>
            </w:pPr>
            <w:r w:rsidRPr="00696891">
              <w:rPr>
                <w:rFonts w:ascii="Sassoon Infant Rg" w:hAnsi="Sassoon Infant Rg"/>
                <w:bCs/>
              </w:rPr>
              <w:t>In English we will be studying poetry, where the children will be writing their own poem about the beauty of Autumn.</w:t>
            </w:r>
          </w:p>
          <w:p w14:paraId="0E80DE5A" w14:textId="77777777" w:rsidR="00696891" w:rsidRPr="00696891" w:rsidRDefault="00696891" w:rsidP="00C5136C">
            <w:pPr>
              <w:rPr>
                <w:rFonts w:ascii="Sassoon Infant Rg" w:hAnsi="Sassoon Infant Rg"/>
                <w:bCs/>
              </w:rPr>
            </w:pPr>
          </w:p>
          <w:p w14:paraId="7A8D938F" w14:textId="201E18B8" w:rsidR="00696891" w:rsidRPr="00696891" w:rsidRDefault="00696891" w:rsidP="00C5136C">
            <w:pPr>
              <w:rPr>
                <w:rFonts w:ascii="Sassoon Infant Rg" w:hAnsi="Sassoon Infant Rg"/>
                <w:bCs/>
              </w:rPr>
            </w:pPr>
            <w:r w:rsidRPr="00696891">
              <w:rPr>
                <w:rFonts w:ascii="Sassoon Infant Rg" w:hAnsi="Sassoon Infant Rg"/>
                <w:bCs/>
              </w:rPr>
              <w:t xml:space="preserve">Towards the end of the Unit the children will then be given the opportunity to use all their new poetry knowledge to write an independent poem about Christmas. </w:t>
            </w:r>
          </w:p>
          <w:p w14:paraId="08F81290" w14:textId="392F2F0E" w:rsidR="00FA2F53" w:rsidRPr="00735C02" w:rsidRDefault="00FA2F53" w:rsidP="00696891">
            <w:pPr>
              <w:rPr>
                <w:rFonts w:ascii="Sassoon Infant Rg" w:eastAsia="Calibri" w:hAnsi="Sassoon Infant Rg" w:cs="Times New Roman"/>
              </w:rPr>
            </w:pPr>
          </w:p>
        </w:tc>
        <w:tc>
          <w:tcPr>
            <w:tcW w:w="3384" w:type="dxa"/>
          </w:tcPr>
          <w:p w14:paraId="2FECD0F7" w14:textId="77777777" w:rsidR="00FA2F53" w:rsidRPr="00571684" w:rsidRDefault="00FA2F53" w:rsidP="00C5136C">
            <w:pPr>
              <w:rPr>
                <w:rFonts w:ascii="Sassoon Infant Rg" w:hAnsi="Sassoon Infant Rg"/>
                <w:b/>
                <w:u w:val="single"/>
              </w:rPr>
            </w:pPr>
            <w:r w:rsidRPr="00571684">
              <w:rPr>
                <w:rFonts w:ascii="Sassoon Infant Rg" w:hAnsi="Sassoon Infant Rg"/>
                <w:b/>
                <w:bCs/>
                <w:u w:val="single"/>
              </w:rPr>
              <w:t>Reading:</w:t>
            </w:r>
          </w:p>
          <w:p w14:paraId="25991C2F" w14:textId="77777777" w:rsidR="00466AC2" w:rsidRDefault="00696891" w:rsidP="3F9879BD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Year 3 will be </w:t>
            </w:r>
            <w:r w:rsidR="00466AC2">
              <w:rPr>
                <w:rFonts w:ascii="Sassoon Infant Rg" w:hAnsi="Sassoon Infant Rg"/>
              </w:rPr>
              <w:t>looking at a variety texts, each week there will be a new focus, these focus’ are:</w:t>
            </w:r>
          </w:p>
          <w:p w14:paraId="6BB9F5B7" w14:textId="6B5E0434" w:rsidR="00466AC2" w:rsidRPr="00466AC2" w:rsidRDefault="00466AC2" w:rsidP="00466AC2">
            <w:pPr>
              <w:rPr>
                <w:rFonts w:ascii="Sassoon Infant Rg" w:hAnsi="Sassoon Infant Rg"/>
              </w:rPr>
            </w:pPr>
            <w:r w:rsidRPr="00466AC2">
              <w:rPr>
                <w:rFonts w:ascii="Sassoon Infant Rg" w:hAnsi="Sassoon Infant Rg"/>
              </w:rPr>
              <w:t>Songs</w:t>
            </w:r>
            <w:r>
              <w:rPr>
                <w:rFonts w:ascii="Sassoon Infant Rg" w:hAnsi="Sassoon Infant Rg"/>
              </w:rPr>
              <w:t xml:space="preserve">, stories by </w:t>
            </w:r>
            <w:r w:rsidRPr="00466AC2">
              <w:rPr>
                <w:rFonts w:ascii="Sassoon Infant Rg" w:hAnsi="Sassoon Infant Rg"/>
              </w:rPr>
              <w:t>Roald Dahl</w:t>
            </w:r>
            <w:r>
              <w:rPr>
                <w:rFonts w:ascii="Sassoon Infant Rg" w:hAnsi="Sassoon Infant Rg"/>
              </w:rPr>
              <w:t>,</w:t>
            </w:r>
          </w:p>
          <w:p w14:paraId="218E96AC" w14:textId="70E7034D" w:rsidR="00466AC2" w:rsidRPr="00466AC2" w:rsidRDefault="00466AC2" w:rsidP="00466AC2">
            <w:pPr>
              <w:rPr>
                <w:rFonts w:ascii="Sassoon Infant Rg" w:hAnsi="Sassoon Infant Rg"/>
              </w:rPr>
            </w:pPr>
            <w:r w:rsidRPr="00466AC2">
              <w:rPr>
                <w:rFonts w:ascii="Sassoon Infant Rg" w:hAnsi="Sassoon Infant Rg"/>
              </w:rPr>
              <w:t>Different Cultures</w:t>
            </w:r>
            <w:r>
              <w:rPr>
                <w:rFonts w:ascii="Sassoon Infant Rg" w:hAnsi="Sassoon Infant Rg"/>
              </w:rPr>
              <w:t xml:space="preserve">, </w:t>
            </w:r>
            <w:r w:rsidRPr="00466AC2">
              <w:rPr>
                <w:rFonts w:ascii="Sassoon Infant Rg" w:hAnsi="Sassoon Infant Rg"/>
              </w:rPr>
              <w:t>Notable People</w:t>
            </w:r>
            <w:r>
              <w:rPr>
                <w:rFonts w:ascii="Sassoon Infant Rg" w:hAnsi="Sassoon Infant Rg"/>
              </w:rPr>
              <w:t>,</w:t>
            </w:r>
            <w:r w:rsidRPr="00466AC2">
              <w:rPr>
                <w:rFonts w:ascii="Sassoon Infant Rg" w:hAnsi="Sassoon Infant Rg"/>
              </w:rPr>
              <w:t xml:space="preserve"> Towns, Cities </w:t>
            </w:r>
            <w:r>
              <w:rPr>
                <w:rFonts w:ascii="Sassoon Infant Rg" w:hAnsi="Sassoon Infant Rg"/>
              </w:rPr>
              <w:t>a</w:t>
            </w:r>
            <w:r w:rsidRPr="00466AC2">
              <w:rPr>
                <w:rFonts w:ascii="Sassoon Infant Rg" w:hAnsi="Sassoon Infant Rg"/>
              </w:rPr>
              <w:t>nd Villages</w:t>
            </w:r>
            <w:r>
              <w:rPr>
                <w:rFonts w:ascii="Sassoon Infant Rg" w:hAnsi="Sassoon Infant Rg"/>
              </w:rPr>
              <w:t xml:space="preserve"> and </w:t>
            </w:r>
            <w:r w:rsidRPr="00466AC2">
              <w:rPr>
                <w:rFonts w:ascii="Sassoon Infant Rg" w:hAnsi="Sassoon Infant Rg"/>
              </w:rPr>
              <w:t>Children’s Classics</w:t>
            </w:r>
            <w:r>
              <w:rPr>
                <w:rFonts w:ascii="Sassoon Infant Rg" w:hAnsi="Sassoon Infant Rg"/>
              </w:rPr>
              <w:t>.</w:t>
            </w:r>
          </w:p>
          <w:p w14:paraId="76370AC4" w14:textId="77777777" w:rsidR="00466AC2" w:rsidRPr="00466AC2" w:rsidRDefault="00466AC2" w:rsidP="00466AC2">
            <w:pPr>
              <w:rPr>
                <w:rFonts w:ascii="Sassoon Infant Rg" w:hAnsi="Sassoon Infant Rg"/>
              </w:rPr>
            </w:pPr>
          </w:p>
          <w:p w14:paraId="21B2AA36" w14:textId="38BB813E" w:rsidR="00FA2F53" w:rsidRPr="00466AC2" w:rsidRDefault="0920B699" w:rsidP="3F9879BD">
            <w:pPr>
              <w:rPr>
                <w:rFonts w:ascii="Sassoon Infant Rg" w:hAnsi="Sassoon Infant Rg"/>
                <w:b/>
                <w:bCs/>
              </w:rPr>
            </w:pPr>
            <w:r w:rsidRPr="00466AC2">
              <w:rPr>
                <w:rFonts w:ascii="Sassoon Infant Rg" w:hAnsi="Sassoon Infant Rg"/>
                <w:b/>
                <w:bCs/>
              </w:rPr>
              <w:t xml:space="preserve">The children will be using their reading </w:t>
            </w:r>
            <w:r w:rsidR="4D23CDEA" w:rsidRPr="00466AC2">
              <w:rPr>
                <w:rFonts w:ascii="Sassoon Infant Rg" w:hAnsi="Sassoon Infant Rg"/>
                <w:b/>
                <w:bCs/>
              </w:rPr>
              <w:t>skills:</w:t>
            </w:r>
          </w:p>
          <w:p w14:paraId="0B43DE94" w14:textId="49784B09" w:rsidR="00FA2F53" w:rsidRPr="00735C02" w:rsidRDefault="71E0686B" w:rsidP="3F9879BD">
            <w:pPr>
              <w:rPr>
                <w:rFonts w:ascii="Sassoon Infant Rg" w:hAnsi="Sassoon Infant Rg"/>
              </w:rPr>
            </w:pPr>
            <w:r w:rsidRPr="3F9879BD">
              <w:rPr>
                <w:rFonts w:ascii="Sassoon Infant Rg" w:hAnsi="Sassoon Infant Rg"/>
              </w:rPr>
              <w:t>Language Learners (vocabulary)</w:t>
            </w:r>
          </w:p>
          <w:p w14:paraId="3C62809B" w14:textId="3312BBB5" w:rsidR="00FA2F53" w:rsidRPr="00735C02" w:rsidRDefault="71E0686B" w:rsidP="3F9879BD">
            <w:pPr>
              <w:rPr>
                <w:rFonts w:ascii="Sassoon Infant Rg" w:hAnsi="Sassoon Infant Rg"/>
              </w:rPr>
            </w:pPr>
            <w:r w:rsidRPr="3F9879BD">
              <w:rPr>
                <w:rFonts w:ascii="Sassoon Infant Rg" w:hAnsi="Sassoon Infant Rg"/>
              </w:rPr>
              <w:t>Fabulous Finders (retrieval)</w:t>
            </w:r>
          </w:p>
          <w:p w14:paraId="24510C08" w14:textId="78729732" w:rsidR="00FA2F53" w:rsidRPr="00735C02" w:rsidRDefault="4942D847" w:rsidP="3F9879BD">
            <w:pPr>
              <w:rPr>
                <w:rFonts w:ascii="Sassoon Infant Rg" w:hAnsi="Sassoon Infant Rg"/>
              </w:rPr>
            </w:pPr>
            <w:r w:rsidRPr="3F9879BD">
              <w:rPr>
                <w:rFonts w:ascii="Sassoon Infant Rg" w:hAnsi="Sassoon Infant Rg"/>
              </w:rPr>
              <w:t>Remarkable Rememberers</w:t>
            </w:r>
          </w:p>
          <w:p w14:paraId="2F922006" w14:textId="1E549FC7" w:rsidR="00FA2F53" w:rsidRPr="00735C02" w:rsidRDefault="4942D847" w:rsidP="3F9879BD">
            <w:pPr>
              <w:rPr>
                <w:rFonts w:ascii="Sassoon Infant Rg" w:hAnsi="Sassoon Infant Rg"/>
              </w:rPr>
            </w:pPr>
            <w:r w:rsidRPr="3F9879BD">
              <w:rPr>
                <w:rFonts w:ascii="Sassoon Infant Rg" w:hAnsi="Sassoon Infant Rg"/>
              </w:rPr>
              <w:t>Invincible Inferrers</w:t>
            </w:r>
          </w:p>
          <w:p w14:paraId="25D1D7CA" w14:textId="7F3AC836" w:rsidR="00FA2F53" w:rsidRPr="00735C02" w:rsidRDefault="4942D847" w:rsidP="3F9879BD">
            <w:pPr>
              <w:rPr>
                <w:rFonts w:ascii="Sassoon Infant Rg" w:hAnsi="Sassoon Infant Rg"/>
              </w:rPr>
            </w:pPr>
            <w:r w:rsidRPr="3F9879BD">
              <w:rPr>
                <w:rFonts w:ascii="Sassoon Infant Rg" w:hAnsi="Sassoon Infant Rg"/>
              </w:rPr>
              <w:t>Powerful Predictors</w:t>
            </w:r>
          </w:p>
          <w:p w14:paraId="211FF45C" w14:textId="2ED501C9" w:rsidR="00FA2F53" w:rsidRPr="00735C02" w:rsidRDefault="4942D847" w:rsidP="3F9879BD">
            <w:pPr>
              <w:rPr>
                <w:rFonts w:ascii="Sassoon Infant Rg" w:hAnsi="Sassoon Infant Rg"/>
              </w:rPr>
            </w:pPr>
            <w:r w:rsidRPr="3F9879BD">
              <w:rPr>
                <w:rFonts w:ascii="Sassoon Infant Rg" w:hAnsi="Sassoon Infant Rg"/>
              </w:rPr>
              <w:t>Clue Collectors</w:t>
            </w:r>
          </w:p>
          <w:p w14:paraId="731043D4" w14:textId="29857ABA" w:rsidR="00FA2F53" w:rsidRPr="00735C02" w:rsidRDefault="00FA2F53" w:rsidP="3F9879BD">
            <w:pPr>
              <w:rPr>
                <w:rFonts w:ascii="Sassoon Infant Rg" w:hAnsi="Sassoon Infant Rg"/>
              </w:rPr>
            </w:pPr>
          </w:p>
          <w:p w14:paraId="6A91A50A" w14:textId="0C59ED36" w:rsidR="00FA2F53" w:rsidRPr="00735C02" w:rsidRDefault="4942D847" w:rsidP="3F9879BD">
            <w:pPr>
              <w:rPr>
                <w:rFonts w:ascii="Sassoon Infant Rg" w:hAnsi="Sassoon Infant Rg"/>
              </w:rPr>
            </w:pPr>
            <w:r w:rsidRPr="3F9879BD">
              <w:rPr>
                <w:rFonts w:ascii="Sassoon Infant Rg" w:hAnsi="Sassoon Infant Rg"/>
              </w:rPr>
              <w:t>The children also have Reading For Pleasure sessions.</w:t>
            </w:r>
          </w:p>
        </w:tc>
        <w:tc>
          <w:tcPr>
            <w:tcW w:w="3386" w:type="dxa"/>
          </w:tcPr>
          <w:p w14:paraId="70756345" w14:textId="6902305C" w:rsidR="00FA2F53" w:rsidRPr="00571684" w:rsidRDefault="00FA2F53" w:rsidP="00C5136C">
            <w:pPr>
              <w:rPr>
                <w:rFonts w:ascii="Sassoon Infant Rg" w:hAnsi="Sassoon Infant Rg"/>
                <w:b/>
                <w:u w:val="single"/>
              </w:rPr>
            </w:pPr>
            <w:r w:rsidRPr="00571684">
              <w:rPr>
                <w:rFonts w:ascii="Sassoon Infant Rg" w:hAnsi="Sassoon Infant Rg"/>
                <w:b/>
                <w:u w:val="single"/>
              </w:rPr>
              <w:t>Maths</w:t>
            </w:r>
            <w:r w:rsidR="002B3F4B">
              <w:rPr>
                <w:rFonts w:ascii="Sassoon Infant Rg" w:hAnsi="Sassoon Infant Rg"/>
                <w:b/>
                <w:u w:val="single"/>
              </w:rPr>
              <w:t xml:space="preserve"> (White Rose Scheme)</w:t>
            </w:r>
            <w:r w:rsidRPr="00571684">
              <w:rPr>
                <w:rFonts w:ascii="Sassoon Infant Rg" w:hAnsi="Sassoon Infant Rg"/>
                <w:b/>
                <w:u w:val="single"/>
              </w:rPr>
              <w:t>:</w:t>
            </w:r>
          </w:p>
          <w:p w14:paraId="3C3944C3" w14:textId="13AD891A" w:rsidR="00FA2F53" w:rsidRPr="00466AC2" w:rsidRDefault="00466AC2" w:rsidP="00466AC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-</w:t>
            </w:r>
            <w:r w:rsidR="00571684" w:rsidRPr="00466AC2">
              <w:rPr>
                <w:rFonts w:ascii="Sassoon Infant Rg" w:hAnsi="Sassoon Infant Rg"/>
              </w:rPr>
              <w:t>A</w:t>
            </w:r>
            <w:r w:rsidR="00FA2F53" w:rsidRPr="00466AC2">
              <w:rPr>
                <w:rFonts w:ascii="Sassoon Infant Rg" w:hAnsi="Sassoon Infant Rg"/>
              </w:rPr>
              <w:t xml:space="preserve">dding and </w:t>
            </w:r>
            <w:r w:rsidR="00571684" w:rsidRPr="00466AC2">
              <w:rPr>
                <w:rFonts w:ascii="Sassoon Infant Rg" w:hAnsi="Sassoon Infant Rg"/>
              </w:rPr>
              <w:t>S</w:t>
            </w:r>
            <w:r w:rsidR="00FA2F53" w:rsidRPr="00466AC2">
              <w:rPr>
                <w:rFonts w:ascii="Sassoon Infant Rg" w:hAnsi="Sassoon Infant Rg"/>
              </w:rPr>
              <w:t>ubtracting</w:t>
            </w:r>
          </w:p>
          <w:p w14:paraId="07798871" w14:textId="2135FA02" w:rsidR="00466AC2" w:rsidRPr="00735C02" w:rsidRDefault="00466AC2" w:rsidP="00C5136C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(Including column addition and subtraction)</w:t>
            </w:r>
          </w:p>
          <w:p w14:paraId="7241286C" w14:textId="77777777" w:rsidR="00466AC2" w:rsidRDefault="00466AC2" w:rsidP="00C5136C">
            <w:pPr>
              <w:rPr>
                <w:rFonts w:ascii="Sassoon Infant Rg" w:hAnsi="Sassoon Infant Rg"/>
              </w:rPr>
            </w:pPr>
          </w:p>
          <w:p w14:paraId="718326B6" w14:textId="01D0981D" w:rsidR="00F14026" w:rsidRPr="00466AC2" w:rsidRDefault="00466AC2" w:rsidP="00466AC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-</w:t>
            </w:r>
            <w:r w:rsidRPr="00466AC2">
              <w:rPr>
                <w:rFonts w:ascii="Sassoon Infant Rg" w:hAnsi="Sassoon Infant Rg"/>
              </w:rPr>
              <w:t>Multiplication and Division</w:t>
            </w:r>
          </w:p>
          <w:p w14:paraId="0E6D1442" w14:textId="77777777" w:rsidR="00466AC2" w:rsidRDefault="00466AC2" w:rsidP="00C5136C">
            <w:pPr>
              <w:rPr>
                <w:rFonts w:ascii="Sassoon Infant Rg" w:hAnsi="Sassoon Infant Rg"/>
              </w:rPr>
            </w:pPr>
          </w:p>
          <w:p w14:paraId="1217BA7B" w14:textId="2806BDD7" w:rsidR="00466AC2" w:rsidRPr="00466AC2" w:rsidRDefault="00466AC2" w:rsidP="00C5136C">
            <w:pPr>
              <w:rPr>
                <w:rFonts w:ascii="Sassoon Infant Rg" w:hAnsi="Sassoon Infant Rg"/>
                <w:b/>
                <w:bCs/>
                <w:u w:val="single"/>
              </w:rPr>
            </w:pPr>
            <w:r w:rsidRPr="00466AC2">
              <w:rPr>
                <w:rFonts w:ascii="Sassoon Infant Rg" w:hAnsi="Sassoon Infant Rg"/>
                <w:b/>
                <w:bCs/>
                <w:u w:val="single"/>
              </w:rPr>
              <w:t>Maths Fluency</w:t>
            </w:r>
          </w:p>
          <w:p w14:paraId="7E256C15" w14:textId="77777777" w:rsidR="00466AC2" w:rsidRDefault="00466AC2" w:rsidP="00C5136C">
            <w:pPr>
              <w:rPr>
                <w:rFonts w:ascii="Sassoon Infant Rg" w:hAnsi="Sassoon Infant Rg"/>
              </w:rPr>
            </w:pPr>
          </w:p>
          <w:p w14:paraId="1310D7E0" w14:textId="3A5DB7B1" w:rsidR="00466AC2" w:rsidRPr="00466AC2" w:rsidRDefault="00466AC2" w:rsidP="00466AC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-</w:t>
            </w:r>
            <w:r w:rsidRPr="00466AC2">
              <w:rPr>
                <w:rFonts w:ascii="Sassoon Infant Rg" w:hAnsi="Sassoon Infant Rg"/>
              </w:rPr>
              <w:t>Multiplication and division facts for the 3 times table.</w:t>
            </w:r>
          </w:p>
          <w:p w14:paraId="7C0FCAF2" w14:textId="77777777" w:rsidR="00FA2F53" w:rsidRPr="00735C02" w:rsidRDefault="00FA2F53" w:rsidP="00C5136C">
            <w:pPr>
              <w:rPr>
                <w:rFonts w:ascii="Sassoon Infant Rg" w:hAnsi="Sassoon Infant Rg"/>
              </w:rPr>
            </w:pPr>
          </w:p>
          <w:p w14:paraId="04E9AB84" w14:textId="77777777" w:rsidR="00FA2F53" w:rsidRPr="00735C02" w:rsidRDefault="00FA2F53" w:rsidP="00C5136C">
            <w:pPr>
              <w:rPr>
                <w:rFonts w:ascii="Sassoon Infant Rg" w:hAnsi="Sassoon Infant Rg"/>
              </w:rPr>
            </w:pPr>
          </w:p>
        </w:tc>
      </w:tr>
      <w:tr w:rsidR="00FA2F53" w:rsidRPr="00735C02" w14:paraId="5A041EB2" w14:textId="77777777" w:rsidTr="3F9879BD">
        <w:trPr>
          <w:trHeight w:val="1135"/>
        </w:trPr>
        <w:tc>
          <w:tcPr>
            <w:tcW w:w="3384" w:type="dxa"/>
          </w:tcPr>
          <w:p w14:paraId="3B1EC86D" w14:textId="77777777" w:rsidR="00FA2F53" w:rsidRPr="00466AC2" w:rsidRDefault="00FA2F53" w:rsidP="00C5136C">
            <w:pPr>
              <w:rPr>
                <w:rFonts w:ascii="Sassoon Infant Rg" w:hAnsi="Sassoon Infant Rg"/>
                <w:b/>
                <w:bCs/>
                <w:u w:val="single"/>
              </w:rPr>
            </w:pPr>
            <w:r w:rsidRPr="00466AC2">
              <w:rPr>
                <w:rFonts w:ascii="Sassoon Infant Rg" w:hAnsi="Sassoon Infant Rg"/>
                <w:b/>
                <w:bCs/>
                <w:u w:val="single"/>
              </w:rPr>
              <w:t xml:space="preserve">Computing: </w:t>
            </w:r>
          </w:p>
          <w:p w14:paraId="26FBE2AE" w14:textId="3F4F296E" w:rsidR="00FA2F53" w:rsidRPr="00735C02" w:rsidRDefault="00F14026" w:rsidP="00C5136C">
            <w:pPr>
              <w:rPr>
                <w:rFonts w:ascii="Sassoon Infant Rg" w:hAnsi="Sassoon Infant Rg"/>
              </w:rPr>
            </w:pPr>
            <w:r w:rsidRPr="00735C02">
              <w:rPr>
                <w:rFonts w:ascii="Sassoon Infant Rg" w:hAnsi="Sassoon Infant Rg"/>
              </w:rPr>
              <w:t>Animation.</w:t>
            </w:r>
          </w:p>
          <w:p w14:paraId="6A40B87A" w14:textId="44B17CE9" w:rsidR="00FA2F53" w:rsidRPr="00735C02" w:rsidRDefault="00FA2F53" w:rsidP="3F9879BD">
            <w:pPr>
              <w:rPr>
                <w:rFonts w:ascii="Sassoon Infant Rg" w:hAnsi="Sassoon Infant Rg"/>
              </w:rPr>
            </w:pPr>
            <w:r w:rsidRPr="00735C02">
              <w:rPr>
                <w:rFonts w:ascii="Sassoon Infant Rg" w:hAnsi="Sassoon Infant Rg"/>
              </w:rPr>
              <w:t>During this unit, the children</w:t>
            </w:r>
            <w:r w:rsidR="00BB010A">
              <w:rPr>
                <w:rFonts w:ascii="Sassoon Infant Rg" w:hAnsi="Sassoon Infant Rg"/>
              </w:rPr>
              <w:t xml:space="preserve"> w</w:t>
            </w:r>
            <w:r w:rsidRPr="3F9879BD">
              <w:rPr>
                <w:rFonts w:ascii="Sassoon Infant Rg" w:hAnsi="Sassoon Infant Rg"/>
              </w:rPr>
              <w:t xml:space="preserve">ill develop their understanding </w:t>
            </w:r>
            <w:r w:rsidR="00F14026" w:rsidRPr="3F9879BD">
              <w:rPr>
                <w:rFonts w:ascii="Sassoon Infant Rg" w:hAnsi="Sassoon Infant Rg"/>
              </w:rPr>
              <w:t>of animation. We will be learning how to create flipbooks and stop motion videos.</w:t>
            </w:r>
          </w:p>
          <w:p w14:paraId="501D669D" w14:textId="626488DE" w:rsidR="00FA2F53" w:rsidRPr="00735C02" w:rsidRDefault="00FA2F53" w:rsidP="3F9879BD">
            <w:pPr>
              <w:rPr>
                <w:rFonts w:ascii="Sassoon Infant Rg" w:hAnsi="Sassoon Infant Rg"/>
              </w:rPr>
            </w:pPr>
          </w:p>
          <w:p w14:paraId="69706F69" w14:textId="0CCC14CE" w:rsidR="00FA2F53" w:rsidRPr="008B318A" w:rsidRDefault="156280E1" w:rsidP="3F9879BD">
            <w:pPr>
              <w:rPr>
                <w:rFonts w:ascii="Sassoon Infant Rg" w:hAnsi="Sassoon Infant Rg"/>
                <w:b/>
                <w:bCs/>
              </w:rPr>
            </w:pPr>
            <w:r w:rsidRPr="00466AC2">
              <w:rPr>
                <w:rFonts w:ascii="Sassoon Infant Rg" w:hAnsi="Sassoon Infant Rg"/>
                <w:b/>
                <w:bCs/>
                <w:u w:val="single"/>
              </w:rPr>
              <w:t>E</w:t>
            </w:r>
            <w:r w:rsidR="7E7D891D" w:rsidRPr="00466AC2">
              <w:rPr>
                <w:rFonts w:ascii="Sassoon Infant Rg" w:hAnsi="Sassoon Infant Rg"/>
                <w:b/>
                <w:bCs/>
                <w:u w:val="single"/>
              </w:rPr>
              <w:t>-</w:t>
            </w:r>
            <w:r w:rsidRPr="00466AC2">
              <w:rPr>
                <w:rFonts w:ascii="Sassoon Infant Rg" w:hAnsi="Sassoon Infant Rg"/>
                <w:b/>
                <w:bCs/>
                <w:u w:val="single"/>
              </w:rPr>
              <w:t>safety:</w:t>
            </w:r>
            <w:r w:rsidR="00466AC2">
              <w:t xml:space="preserve"> </w:t>
            </w:r>
            <w:r w:rsidR="00466AC2" w:rsidRPr="00466AC2">
              <w:rPr>
                <w:rFonts w:ascii="Sassoon Infant Rg" w:hAnsi="Sassoon Infant Rg"/>
              </w:rPr>
              <w:t>Online Relationships</w:t>
            </w:r>
          </w:p>
        </w:tc>
        <w:tc>
          <w:tcPr>
            <w:tcW w:w="3384" w:type="dxa"/>
          </w:tcPr>
          <w:p w14:paraId="196EEF35" w14:textId="77777777" w:rsidR="00FA2F53" w:rsidRPr="00466AC2" w:rsidRDefault="00FA2F53" w:rsidP="00C5136C">
            <w:pPr>
              <w:rPr>
                <w:rFonts w:ascii="Sassoon Infant Rg" w:hAnsi="Sassoon Infant Rg"/>
                <w:b/>
                <w:u w:val="single"/>
              </w:rPr>
            </w:pPr>
            <w:r w:rsidRPr="00466AC2">
              <w:rPr>
                <w:rFonts w:ascii="Sassoon Infant Rg" w:hAnsi="Sassoon Infant Rg"/>
                <w:b/>
                <w:bCs/>
                <w:u w:val="single"/>
              </w:rPr>
              <w:t>R.E:</w:t>
            </w:r>
          </w:p>
          <w:p w14:paraId="41BDD2CA" w14:textId="77777777" w:rsidR="00FA2F53" w:rsidRDefault="008B318A" w:rsidP="008B318A">
            <w:r w:rsidRPr="008B318A">
              <w:rPr>
                <w:rFonts w:ascii="Sassoon Infant Rg" w:hAnsi="Sassoon Infant Rg"/>
              </w:rPr>
              <w:t>What is it like for someone to follow God? (People of God)</w:t>
            </w:r>
            <w:r w:rsidR="00A0309C">
              <w:rPr>
                <w:rFonts w:ascii="Sassoon Infant Rg" w:hAnsi="Sassoon Infant Rg"/>
              </w:rPr>
              <w:t>.</w:t>
            </w:r>
          </w:p>
          <w:p w14:paraId="4DB5E0AD" w14:textId="77777777" w:rsidR="00A0309C" w:rsidRDefault="00A0309C" w:rsidP="008B318A"/>
          <w:p w14:paraId="30C3DBA9" w14:textId="3C865EDB" w:rsidR="00A0309C" w:rsidRPr="00735C02" w:rsidRDefault="00A0309C" w:rsidP="008B318A">
            <w:pPr>
              <w:rPr>
                <w:rFonts w:ascii="Sassoon Infant Rg" w:hAnsi="Sassoon Infant Rg"/>
              </w:rPr>
            </w:pPr>
          </w:p>
        </w:tc>
        <w:tc>
          <w:tcPr>
            <w:tcW w:w="3386" w:type="dxa"/>
          </w:tcPr>
          <w:p w14:paraId="64CEA95A" w14:textId="25360023" w:rsidR="00FA2F53" w:rsidRPr="00A0309C" w:rsidRDefault="00FA2F53" w:rsidP="3F9879BD">
            <w:pPr>
              <w:rPr>
                <w:rFonts w:ascii="Sassoon Infant Rg" w:hAnsi="Sassoon Infant Rg"/>
                <w:b/>
                <w:bCs/>
                <w:u w:val="single"/>
              </w:rPr>
            </w:pPr>
            <w:r w:rsidRPr="00A0309C">
              <w:rPr>
                <w:rFonts w:ascii="Sassoon Infant Rg" w:hAnsi="Sassoon Infant Rg"/>
                <w:b/>
                <w:bCs/>
                <w:u w:val="single"/>
              </w:rPr>
              <w:t>PHSE:</w:t>
            </w:r>
            <w:r w:rsidR="577F1F8E" w:rsidRPr="00A0309C">
              <w:rPr>
                <w:rFonts w:ascii="Sassoon Infant Rg" w:hAnsi="Sassoon Infant Rg"/>
                <w:b/>
                <w:bCs/>
                <w:u w:val="single"/>
              </w:rPr>
              <w:t xml:space="preserve"> </w:t>
            </w:r>
          </w:p>
          <w:p w14:paraId="487F1826" w14:textId="3E32F318" w:rsidR="00FA2F53" w:rsidRDefault="008B318A" w:rsidP="00C5136C">
            <w:pPr>
              <w:pStyle w:val="paragraph"/>
              <w:spacing w:before="0" w:beforeAutospacing="0" w:after="0" w:afterAutospacing="0"/>
              <w:ind w:right="105"/>
              <w:textAlignment w:val="baseline"/>
              <w:rPr>
                <w:rStyle w:val="normaltextrun"/>
                <w:rFonts w:ascii="Sassoon Infant Rg" w:hAnsi="Sassoon Infant Rg" w:cs="Segoe UI"/>
                <w:bCs/>
                <w:sz w:val="22"/>
                <w:szCs w:val="22"/>
              </w:rPr>
            </w:pPr>
            <w:r>
              <w:rPr>
                <w:rStyle w:val="normaltextrun"/>
                <w:rFonts w:ascii="Sassoon Infant Rg" w:hAnsi="Sassoon Infant Rg" w:cs="Segoe UI"/>
                <w:bCs/>
                <w:sz w:val="22"/>
                <w:szCs w:val="22"/>
              </w:rPr>
              <w:t>Healthy lifestyles.</w:t>
            </w:r>
          </w:p>
          <w:p w14:paraId="079AD5AE" w14:textId="22E2CCCA" w:rsidR="00A0309C" w:rsidRPr="00A0309C" w:rsidRDefault="00A0309C" w:rsidP="00C5136C">
            <w:pPr>
              <w:pStyle w:val="paragraph"/>
              <w:spacing w:before="0" w:beforeAutospacing="0" w:after="0" w:afterAutospacing="0"/>
              <w:ind w:right="105"/>
              <w:textAlignment w:val="baseline"/>
              <w:rPr>
                <w:rFonts w:ascii="Sassoon Infant Rg" w:hAnsi="Sassoon Infant Rg" w:cs="Segoe UI"/>
                <w:sz w:val="22"/>
                <w:szCs w:val="22"/>
              </w:rPr>
            </w:pPr>
            <w:r w:rsidRPr="00A0309C">
              <w:rPr>
                <w:rStyle w:val="normaltextrun"/>
                <w:rFonts w:ascii="Sassoon Infant Rg" w:hAnsi="Sassoon Infant Rg" w:cs="Segoe UI"/>
                <w:bCs/>
                <w:sz w:val="22"/>
                <w:szCs w:val="22"/>
              </w:rPr>
              <w:t>Children will be taught about healthy eating, physical health, fitness and illness awareness and prevention.</w:t>
            </w:r>
          </w:p>
        </w:tc>
      </w:tr>
      <w:tr w:rsidR="00FA2F53" w:rsidRPr="00735C02" w14:paraId="3B9100BA" w14:textId="77777777" w:rsidTr="3F9879BD">
        <w:trPr>
          <w:trHeight w:val="1420"/>
        </w:trPr>
        <w:tc>
          <w:tcPr>
            <w:tcW w:w="3384" w:type="dxa"/>
          </w:tcPr>
          <w:p w14:paraId="6B1A6C20" w14:textId="35F3C309" w:rsidR="00FA2F53" w:rsidRPr="008B318A" w:rsidRDefault="7D753A9B" w:rsidP="00C5136C">
            <w:pPr>
              <w:rPr>
                <w:rFonts w:ascii="Sassoon Infant Rg" w:hAnsi="Sassoon Infant Rg"/>
                <w:b/>
                <w:bCs/>
                <w:u w:val="single"/>
              </w:rPr>
            </w:pPr>
            <w:r w:rsidRPr="008B318A">
              <w:rPr>
                <w:rFonts w:ascii="Sassoon Infant Rg" w:hAnsi="Sassoon Infant Rg"/>
                <w:b/>
                <w:bCs/>
                <w:u w:val="single"/>
              </w:rPr>
              <w:lastRenderedPageBreak/>
              <w:t xml:space="preserve">DT </w:t>
            </w:r>
            <w:r w:rsidR="00F14026" w:rsidRPr="008B318A">
              <w:rPr>
                <w:rFonts w:ascii="Sassoon Infant Rg" w:hAnsi="Sassoon Infant Rg"/>
                <w:b/>
                <w:bCs/>
                <w:u w:val="single"/>
              </w:rPr>
              <w:t>Textiles</w:t>
            </w:r>
            <w:r w:rsidR="00FA2F53" w:rsidRPr="008B318A">
              <w:rPr>
                <w:rFonts w:ascii="Sassoon Infant Rg" w:hAnsi="Sassoon Infant Rg"/>
                <w:b/>
                <w:bCs/>
                <w:u w:val="single"/>
              </w:rPr>
              <w:t xml:space="preserve">: </w:t>
            </w:r>
          </w:p>
          <w:p w14:paraId="2CE33CE7" w14:textId="119D3AFB" w:rsidR="00F14026" w:rsidRPr="00735C02" w:rsidRDefault="00F14026" w:rsidP="00C5136C">
            <w:pPr>
              <w:rPr>
                <w:rFonts w:ascii="Sassoon Infant Rg" w:hAnsi="Sassoon Infant Rg"/>
              </w:rPr>
            </w:pPr>
            <w:r w:rsidRPr="00735C02">
              <w:rPr>
                <w:rFonts w:ascii="Sassoon Infant Rg" w:hAnsi="Sassoon Infant Rg"/>
              </w:rPr>
              <w:t>The children will be designing and creating a Christmas Tree decoration. They will develop sewing skills through different techniques.</w:t>
            </w:r>
          </w:p>
          <w:p w14:paraId="418DE9C8" w14:textId="77777777" w:rsidR="00FA2F53" w:rsidRPr="00735C02" w:rsidRDefault="00FA2F53" w:rsidP="00F14026">
            <w:pPr>
              <w:rPr>
                <w:rFonts w:ascii="Sassoon Infant Rg" w:hAnsi="Sassoon Infant Rg"/>
                <w:bCs/>
              </w:rPr>
            </w:pPr>
          </w:p>
        </w:tc>
        <w:tc>
          <w:tcPr>
            <w:tcW w:w="3384" w:type="dxa"/>
          </w:tcPr>
          <w:p w14:paraId="7C4E710C" w14:textId="77777777" w:rsidR="00FA2F53" w:rsidRDefault="00FA2F53" w:rsidP="00C5136C">
            <w:pPr>
              <w:rPr>
                <w:rFonts w:ascii="Sassoon Infant Rg" w:hAnsi="Sassoon Infant Rg"/>
                <w:b/>
                <w:bCs/>
                <w:u w:val="single"/>
              </w:rPr>
            </w:pPr>
            <w:r w:rsidRPr="00A14543">
              <w:rPr>
                <w:rFonts w:ascii="Sassoon Infant Rg" w:hAnsi="Sassoon Infant Rg"/>
                <w:b/>
                <w:bCs/>
                <w:u w:val="single"/>
              </w:rPr>
              <w:t>PE:</w:t>
            </w:r>
          </w:p>
          <w:p w14:paraId="61D406F4" w14:textId="5C05D51D" w:rsidR="00BB010A" w:rsidRPr="00A14543" w:rsidRDefault="00BB010A" w:rsidP="00C5136C">
            <w:pPr>
              <w:rPr>
                <w:rFonts w:ascii="Sassoon Infant Rg" w:hAnsi="Sassoon Infant Rg"/>
                <w:b/>
                <w:bCs/>
                <w:u w:val="single"/>
              </w:rPr>
            </w:pPr>
            <w:r w:rsidRPr="00BB010A">
              <w:rPr>
                <w:rFonts w:ascii="Sassoon Infant Rg" w:hAnsi="Sassoon Infant Rg"/>
                <w:b/>
                <w:bCs/>
                <w:u w:val="single"/>
              </w:rPr>
              <w:t>(Indoor PE – Thursday afternoon).</w:t>
            </w:r>
          </w:p>
          <w:p w14:paraId="2D824AC1" w14:textId="44C458DF" w:rsidR="00F14026" w:rsidRDefault="008B318A" w:rsidP="00C5136C">
            <w:pPr>
              <w:contextualSpacing/>
              <w:rPr>
                <w:rFonts w:ascii="Sassoon Infant Rg" w:hAnsi="Sassoon Infant Rg"/>
                <w:b/>
              </w:rPr>
            </w:pPr>
            <w:r w:rsidRPr="008B318A">
              <w:rPr>
                <w:rFonts w:ascii="Sassoon Infant Rg" w:hAnsi="Sassoon Infant Rg"/>
                <w:b/>
              </w:rPr>
              <w:t>Health and wellbeing – Mindfulness</w:t>
            </w:r>
          </w:p>
          <w:p w14:paraId="1B65B9F7" w14:textId="0D8E8A7F" w:rsidR="00A0309C" w:rsidRPr="00A0309C" w:rsidRDefault="00A0309C" w:rsidP="00C5136C">
            <w:pPr>
              <w:contextualSpacing/>
              <w:rPr>
                <w:rFonts w:ascii="Sassoon Infant Rg" w:hAnsi="Sassoon Infant Rg"/>
                <w:bCs/>
              </w:rPr>
            </w:pPr>
            <w:r w:rsidRPr="00A0309C">
              <w:rPr>
                <w:rFonts w:ascii="Sassoon Infant Rg" w:hAnsi="Sassoon Infant Rg"/>
                <w:bCs/>
              </w:rPr>
              <w:t>The children will spend time considering how they feel in their minds and bodies when they experience different emotions</w:t>
            </w:r>
            <w:r w:rsidR="00BB010A">
              <w:rPr>
                <w:rFonts w:ascii="Sassoon Infant Rg" w:hAnsi="Sassoon Infant Rg"/>
                <w:bCs/>
              </w:rPr>
              <w:t>.</w:t>
            </w:r>
          </w:p>
          <w:p w14:paraId="35E4927B" w14:textId="05391F2E" w:rsidR="008B318A" w:rsidRDefault="008B318A" w:rsidP="00F14026">
            <w:pPr>
              <w:contextualSpacing/>
              <w:rPr>
                <w:rFonts w:ascii="Sassoon Infant Rg" w:hAnsi="Sassoon Infant Rg"/>
                <w:bCs/>
              </w:rPr>
            </w:pPr>
          </w:p>
          <w:p w14:paraId="738A96F3" w14:textId="5B4B68EA" w:rsidR="00FA2F53" w:rsidRDefault="00F14026" w:rsidP="00F14026">
            <w:pPr>
              <w:contextualSpacing/>
              <w:rPr>
                <w:rFonts w:ascii="Sassoon Infant Rg" w:hAnsi="Sassoon Infant Rg"/>
                <w:b/>
                <w:u w:val="single"/>
              </w:rPr>
            </w:pPr>
            <w:r w:rsidRPr="00BB010A">
              <w:rPr>
                <w:rFonts w:ascii="Sassoon Infant Rg" w:hAnsi="Sassoon Infant Rg"/>
                <w:b/>
                <w:u w:val="single"/>
              </w:rPr>
              <w:t xml:space="preserve">(Outdoor PE </w:t>
            </w:r>
            <w:r w:rsidR="008B318A" w:rsidRPr="00BB010A">
              <w:rPr>
                <w:rFonts w:ascii="Sassoon Infant Rg" w:hAnsi="Sassoon Infant Rg"/>
                <w:b/>
                <w:u w:val="single"/>
              </w:rPr>
              <w:t>Mon</w:t>
            </w:r>
            <w:r w:rsidRPr="00BB010A">
              <w:rPr>
                <w:rFonts w:ascii="Sassoon Infant Rg" w:hAnsi="Sassoon Infant Rg"/>
                <w:b/>
                <w:u w:val="single"/>
              </w:rPr>
              <w:t>day afternoons)</w:t>
            </w:r>
            <w:r w:rsidR="00BB010A">
              <w:t xml:space="preserve"> </w:t>
            </w:r>
            <w:r w:rsidR="00BB010A" w:rsidRPr="00BB010A">
              <w:rPr>
                <w:rFonts w:ascii="Sassoon Infant Rg" w:hAnsi="Sassoon Infant Rg"/>
                <w:b/>
                <w:u w:val="single"/>
              </w:rPr>
              <w:t>Tennis</w:t>
            </w:r>
          </w:p>
          <w:p w14:paraId="0C5C1FD8" w14:textId="44ADB8F9" w:rsidR="00BB010A" w:rsidRPr="00BB010A" w:rsidRDefault="00BB010A" w:rsidP="00F14026">
            <w:pPr>
              <w:contextualSpacing/>
              <w:rPr>
                <w:rFonts w:ascii="Sassoon Infant Rg" w:hAnsi="Sassoon Infant Rg"/>
                <w:bCs/>
              </w:rPr>
            </w:pPr>
            <w:r w:rsidRPr="00BB010A">
              <w:rPr>
                <w:rFonts w:ascii="Sassoon Infant Rg" w:hAnsi="Sassoon Infant Rg"/>
                <w:bCs/>
              </w:rPr>
              <w:t>The children will be taught the basics of tennis, primarily focusing on ball and racket control.</w:t>
            </w:r>
          </w:p>
          <w:p w14:paraId="5D232A25" w14:textId="151A9419" w:rsidR="00F14026" w:rsidRPr="00735C02" w:rsidRDefault="00F14026" w:rsidP="00F14026">
            <w:pPr>
              <w:contextualSpacing/>
              <w:rPr>
                <w:rFonts w:ascii="Sassoon Infant Rg" w:hAnsi="Sassoon Infant Rg"/>
                <w:bCs/>
              </w:rPr>
            </w:pPr>
          </w:p>
        </w:tc>
        <w:tc>
          <w:tcPr>
            <w:tcW w:w="3386" w:type="dxa"/>
          </w:tcPr>
          <w:p w14:paraId="6541E1E6" w14:textId="2B840EEB" w:rsidR="008B318A" w:rsidRDefault="2E74C0B2" w:rsidP="3F9879BD">
            <w:pPr>
              <w:rPr>
                <w:rFonts w:ascii="Sassoon Infant Rg" w:hAnsi="Sassoon Infant Rg"/>
                <w:b/>
                <w:bCs/>
                <w:u w:val="single"/>
              </w:rPr>
            </w:pPr>
            <w:r w:rsidRPr="008B318A">
              <w:rPr>
                <w:rFonts w:ascii="Sassoon Infant Rg" w:hAnsi="Sassoon Infant Rg"/>
                <w:b/>
                <w:bCs/>
                <w:u w:val="single"/>
              </w:rPr>
              <w:t>Spelling:</w:t>
            </w:r>
          </w:p>
          <w:p w14:paraId="396C5069" w14:textId="558002F1" w:rsidR="008B318A" w:rsidRPr="008B318A" w:rsidRDefault="008B318A" w:rsidP="3F9879BD">
            <w:pPr>
              <w:rPr>
                <w:rFonts w:ascii="Sassoon Infant Rg" w:hAnsi="Sassoon Infant Rg"/>
              </w:rPr>
            </w:pPr>
            <w:r w:rsidRPr="008B318A">
              <w:rPr>
                <w:rFonts w:ascii="Sassoon Infant Rg" w:hAnsi="Sassoon Infant Rg"/>
              </w:rPr>
              <w:t>Each week we will focus on a new phoneme (sound)</w:t>
            </w:r>
          </w:p>
          <w:p w14:paraId="04B5A1CA" w14:textId="77777777" w:rsidR="008B318A" w:rsidRPr="008B318A" w:rsidRDefault="008B318A" w:rsidP="008B318A">
            <w:pPr>
              <w:rPr>
                <w:rFonts w:ascii="Sassoon Infant Rg" w:hAnsi="Sassoon Infant Rg"/>
              </w:rPr>
            </w:pPr>
            <w:r w:rsidRPr="008B318A">
              <w:rPr>
                <w:rFonts w:ascii="Sassoon Infant Rg" w:hAnsi="Sassoon Infant Rg"/>
              </w:rPr>
              <w:t>Week 7 - oe</w:t>
            </w:r>
          </w:p>
          <w:p w14:paraId="470C8119" w14:textId="77777777" w:rsidR="008B318A" w:rsidRPr="008B318A" w:rsidRDefault="008B318A" w:rsidP="008B318A">
            <w:pPr>
              <w:rPr>
                <w:rFonts w:ascii="Sassoon Infant Rg" w:hAnsi="Sassoon Infant Rg"/>
              </w:rPr>
            </w:pPr>
            <w:r w:rsidRPr="008B318A">
              <w:rPr>
                <w:rFonts w:ascii="Sassoon Infant Rg" w:hAnsi="Sassoon Infant Rg"/>
              </w:rPr>
              <w:t>Week 8 - u</w:t>
            </w:r>
          </w:p>
          <w:p w14:paraId="45C17732" w14:textId="77777777" w:rsidR="008B318A" w:rsidRPr="008B318A" w:rsidRDefault="008B318A" w:rsidP="008B318A">
            <w:pPr>
              <w:rPr>
                <w:rFonts w:ascii="Sassoon Infant Rg" w:hAnsi="Sassoon Infant Rg"/>
              </w:rPr>
            </w:pPr>
            <w:r w:rsidRPr="008B318A">
              <w:rPr>
                <w:rFonts w:ascii="Sassoon Infant Rg" w:hAnsi="Sassoon Infant Rg"/>
              </w:rPr>
              <w:t>Week 9 - ue</w:t>
            </w:r>
          </w:p>
          <w:p w14:paraId="2A068E36" w14:textId="77777777" w:rsidR="008B318A" w:rsidRPr="008B318A" w:rsidRDefault="008B318A" w:rsidP="008B318A">
            <w:pPr>
              <w:rPr>
                <w:rFonts w:ascii="Sassoon Infant Rg" w:hAnsi="Sassoon Infant Rg"/>
              </w:rPr>
            </w:pPr>
            <w:r w:rsidRPr="008B318A">
              <w:rPr>
                <w:rFonts w:ascii="Sassoon Infant Rg" w:hAnsi="Sassoon Infant Rg"/>
              </w:rPr>
              <w:t>Week 10 - air</w:t>
            </w:r>
          </w:p>
          <w:p w14:paraId="588A6750" w14:textId="77777777" w:rsidR="008B318A" w:rsidRPr="008B318A" w:rsidRDefault="008B318A" w:rsidP="008B318A">
            <w:pPr>
              <w:rPr>
                <w:rFonts w:ascii="Sassoon Infant Rg" w:hAnsi="Sassoon Infant Rg"/>
              </w:rPr>
            </w:pPr>
            <w:r w:rsidRPr="008B318A">
              <w:rPr>
                <w:rFonts w:ascii="Sassoon Infant Rg" w:hAnsi="Sassoon Infant Rg"/>
              </w:rPr>
              <w:t>Week 11 - ear</w:t>
            </w:r>
          </w:p>
          <w:p w14:paraId="5251B4A3" w14:textId="50AA3CA8" w:rsidR="008B318A" w:rsidRPr="008B318A" w:rsidRDefault="008B318A" w:rsidP="008B318A">
            <w:pPr>
              <w:rPr>
                <w:rFonts w:ascii="Sassoon Infant Rg" w:hAnsi="Sassoon Infant Rg"/>
              </w:rPr>
            </w:pPr>
            <w:r w:rsidRPr="008B318A">
              <w:rPr>
                <w:rFonts w:ascii="Sassoon Infant Rg" w:hAnsi="Sassoon Infant Rg"/>
              </w:rPr>
              <w:t>Week 12 - er</w:t>
            </w:r>
          </w:p>
          <w:p w14:paraId="76371E44" w14:textId="37B0331D" w:rsidR="00FA2F53" w:rsidRPr="00735C02" w:rsidRDefault="00FA2F53" w:rsidP="3F9879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2F53" w:rsidRPr="00735C02" w14:paraId="599404D9" w14:textId="77777777" w:rsidTr="3F9879BD">
        <w:trPr>
          <w:trHeight w:val="1420"/>
        </w:trPr>
        <w:tc>
          <w:tcPr>
            <w:tcW w:w="3384" w:type="dxa"/>
          </w:tcPr>
          <w:p w14:paraId="44D5BA4F" w14:textId="77777777" w:rsidR="00FA2F53" w:rsidRPr="00A0309C" w:rsidRDefault="00FA2F53" w:rsidP="00C5136C">
            <w:pPr>
              <w:rPr>
                <w:rFonts w:ascii="Sassoon Infant Rg" w:hAnsi="Sassoon Infant Rg"/>
                <w:b/>
                <w:u w:val="single"/>
              </w:rPr>
            </w:pPr>
            <w:r w:rsidRPr="00A0309C">
              <w:rPr>
                <w:rFonts w:ascii="Sassoon Infant Rg" w:hAnsi="Sassoon Infant Rg"/>
                <w:b/>
                <w:u w:val="single"/>
              </w:rPr>
              <w:t>Oracy for unit:</w:t>
            </w:r>
          </w:p>
          <w:p w14:paraId="56594143" w14:textId="41B4E48C" w:rsidR="00FA2F53" w:rsidRPr="00735C02" w:rsidRDefault="00FA2F53" w:rsidP="00C5136C">
            <w:pPr>
              <w:rPr>
                <w:rFonts w:ascii="Sassoon Infant Rg" w:hAnsi="Sassoon Infant Rg"/>
                <w:bCs/>
              </w:rPr>
            </w:pPr>
            <w:r w:rsidRPr="00735C02">
              <w:rPr>
                <w:rFonts w:ascii="Sassoon Infant Rg" w:hAnsi="Sassoon Infant Rg"/>
                <w:bCs/>
              </w:rPr>
              <w:t xml:space="preserve">Please see the knowledge organisers showcasing the important vocabulary for the </w:t>
            </w:r>
            <w:r w:rsidR="00D57BC7">
              <w:rPr>
                <w:rFonts w:ascii="Sassoon Infant Rg" w:hAnsi="Sassoon Infant Rg"/>
                <w:bCs/>
              </w:rPr>
              <w:t>History</w:t>
            </w:r>
            <w:r w:rsidRPr="00735C02">
              <w:rPr>
                <w:rFonts w:ascii="Sassoon Infant Rg" w:hAnsi="Sassoon Infant Rg"/>
                <w:bCs/>
              </w:rPr>
              <w:t xml:space="preserve"> and Science units. </w:t>
            </w:r>
          </w:p>
        </w:tc>
        <w:tc>
          <w:tcPr>
            <w:tcW w:w="3384" w:type="dxa"/>
          </w:tcPr>
          <w:p w14:paraId="39299C01" w14:textId="77777777" w:rsidR="00FA2F53" w:rsidRPr="00735C02" w:rsidRDefault="00FA2F53" w:rsidP="00C5136C">
            <w:pPr>
              <w:rPr>
                <w:rFonts w:ascii="Sassoon Infant Rg" w:hAnsi="Sassoon Infant Rg"/>
                <w:b/>
              </w:rPr>
            </w:pPr>
            <w:r w:rsidRPr="00735C02">
              <w:rPr>
                <w:rFonts w:ascii="Sassoon Infant Rg" w:hAnsi="Sassoon Infant Rg"/>
                <w:b/>
              </w:rPr>
              <w:t xml:space="preserve">Please learn the oracy words with your child. Thank you. </w:t>
            </w:r>
          </w:p>
        </w:tc>
        <w:tc>
          <w:tcPr>
            <w:tcW w:w="3386" w:type="dxa"/>
          </w:tcPr>
          <w:p w14:paraId="04DC6DBF" w14:textId="77777777" w:rsidR="00FA2F53" w:rsidRPr="002B3F4B" w:rsidRDefault="002B3F4B" w:rsidP="00C5136C">
            <w:pPr>
              <w:rPr>
                <w:rFonts w:ascii="Sassoon Infant Rg" w:hAnsi="Sassoon Infant Rg"/>
                <w:b/>
                <w:u w:val="single"/>
              </w:rPr>
            </w:pPr>
            <w:r w:rsidRPr="002B3F4B">
              <w:rPr>
                <w:rFonts w:ascii="Sassoon Infant Rg" w:hAnsi="Sassoon Infant Rg"/>
                <w:b/>
                <w:u w:val="single"/>
              </w:rPr>
              <w:t>Homework</w:t>
            </w:r>
          </w:p>
          <w:p w14:paraId="7C7FA819" w14:textId="77777777" w:rsidR="002B3F4B" w:rsidRDefault="002B3F4B" w:rsidP="00C5136C">
            <w:pPr>
              <w:rPr>
                <w:rFonts w:ascii="Sassoon Infant Rg" w:hAnsi="Sassoon Infant Rg"/>
                <w:b/>
              </w:rPr>
            </w:pPr>
          </w:p>
          <w:p w14:paraId="0C52A516" w14:textId="52C86426" w:rsidR="002B3F4B" w:rsidRPr="002B3F4B" w:rsidRDefault="002B3F4B" w:rsidP="00C5136C">
            <w:pPr>
              <w:rPr>
                <w:rFonts w:ascii="Sassoon Infant Rg" w:hAnsi="Sassoon Infant Rg"/>
                <w:bCs/>
              </w:rPr>
            </w:pPr>
            <w:r w:rsidRPr="002B3F4B">
              <w:rPr>
                <w:rFonts w:ascii="Sassoon Infant Rg" w:hAnsi="Sassoon Infant Rg"/>
                <w:bCs/>
              </w:rPr>
              <w:t>To be sent home every Friday and handed in the following Wednesday.</w:t>
            </w:r>
          </w:p>
        </w:tc>
      </w:tr>
      <w:tr w:rsidR="00FA2F53" w:rsidRPr="00735C02" w14:paraId="7DEBE518" w14:textId="77777777" w:rsidTr="3F9879BD">
        <w:trPr>
          <w:trHeight w:val="2032"/>
        </w:trPr>
        <w:tc>
          <w:tcPr>
            <w:tcW w:w="10154" w:type="dxa"/>
            <w:gridSpan w:val="3"/>
          </w:tcPr>
          <w:p w14:paraId="1E8ADA17" w14:textId="67CB7FA5" w:rsidR="00FA2F53" w:rsidRPr="00735C02" w:rsidRDefault="00735C02" w:rsidP="00C5136C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noProof/>
                <w:color w:val="1A0DAB"/>
                <w:shd w:val="clear" w:color="auto" w:fill="FFFFFF"/>
              </w:rPr>
              <w:t>-</w:t>
            </w:r>
            <w:r w:rsidR="00FA2F53" w:rsidRPr="00735C02">
              <w:rPr>
                <w:rFonts w:ascii="Sassoon Infant Rg" w:hAnsi="Sassoon Infant Rg"/>
                <w:b/>
                <w:bCs/>
              </w:rPr>
              <w:t>Our class books are:</w:t>
            </w:r>
          </w:p>
          <w:p w14:paraId="0EA551B8" w14:textId="4D1DB8CB" w:rsidR="5BA228C7" w:rsidRDefault="5BA228C7" w:rsidP="3F9879BD">
            <w:r>
              <w:br/>
            </w:r>
            <w:r>
              <w:br/>
            </w:r>
            <w:r w:rsidR="00503AB5">
              <w:rPr>
                <w:noProof/>
              </w:rPr>
              <w:drawing>
                <wp:inline distT="0" distB="0" distL="0" distR="0" wp14:anchorId="26CE5046" wp14:editId="645EB306">
                  <wp:extent cx="1448554" cy="1455021"/>
                  <wp:effectExtent l="0" t="0" r="0" b="0"/>
                  <wp:docPr id="13122538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075" cy="14595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03AB5">
              <w:t xml:space="preserve">            </w:t>
            </w:r>
            <w:r w:rsidR="00503AB5">
              <w:rPr>
                <w:noProof/>
              </w:rPr>
              <w:drawing>
                <wp:inline distT="0" distB="0" distL="0" distR="0" wp14:anchorId="3BEDE569" wp14:editId="7D75C348">
                  <wp:extent cx="1466661" cy="1466661"/>
                  <wp:effectExtent l="0" t="0" r="635" b="635"/>
                  <wp:docPr id="116104934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227" cy="14742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03AB5">
              <w:t xml:space="preserve">         </w:t>
            </w:r>
            <w:r w:rsidR="00503AB5">
              <w:rPr>
                <w:noProof/>
              </w:rPr>
              <w:drawing>
                <wp:inline distT="0" distB="0" distL="0" distR="0" wp14:anchorId="09DE026B" wp14:editId="35005A53">
                  <wp:extent cx="1086416" cy="1456021"/>
                  <wp:effectExtent l="0" t="0" r="0" b="0"/>
                  <wp:docPr id="130627816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666" cy="14724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DD755A" w14:textId="77777777" w:rsidR="00FA2F53" w:rsidRPr="00735C02" w:rsidRDefault="00FA2F53" w:rsidP="00C5136C">
            <w:pPr>
              <w:tabs>
                <w:tab w:val="center" w:pos="4969"/>
              </w:tabs>
              <w:rPr>
                <w:rFonts w:ascii="Sassoon Infant Rg" w:hAnsi="Sassoon Infant Rg"/>
                <w:b/>
              </w:rPr>
            </w:pPr>
            <w:r w:rsidRPr="00735C02">
              <w:rPr>
                <w:rFonts w:ascii="Sassoon Infant Rg" w:hAnsi="Sassoon Infant Rg"/>
                <w:b/>
              </w:rPr>
              <w:tab/>
            </w:r>
            <w:r w:rsidRPr="00735C02">
              <w:rPr>
                <w:rFonts w:ascii="Sassoon Infant Rg" w:hAnsi="Sassoon Infant Rg"/>
              </w:rPr>
              <w:t xml:space="preserve"> </w:t>
            </w:r>
          </w:p>
        </w:tc>
      </w:tr>
    </w:tbl>
    <w:p w14:paraId="5DC0BD08" w14:textId="77777777" w:rsidR="00FA2F53" w:rsidRPr="00735C02" w:rsidRDefault="00FA2F53" w:rsidP="00FA2F53">
      <w:pPr>
        <w:rPr>
          <w:rFonts w:ascii="Sassoon Infant Rg" w:hAnsi="Sassoon Infant Rg"/>
        </w:rPr>
      </w:pPr>
    </w:p>
    <w:p w14:paraId="65E4BF5F" w14:textId="77777777" w:rsidR="00EF044E" w:rsidRPr="00735C02" w:rsidRDefault="00EF044E">
      <w:pPr>
        <w:rPr>
          <w:rFonts w:ascii="Sassoon Infant Rg" w:hAnsi="Sassoon Infant Rg"/>
        </w:rPr>
      </w:pPr>
    </w:p>
    <w:sectPr w:rsidR="00EF044E" w:rsidRPr="00735C02" w:rsidSect="00E72140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7246E"/>
    <w:multiLevelType w:val="hybridMultilevel"/>
    <w:tmpl w:val="A22E571E"/>
    <w:lvl w:ilvl="0" w:tplc="7B561234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619E1"/>
    <w:multiLevelType w:val="hybridMultilevel"/>
    <w:tmpl w:val="D9ECC0DE"/>
    <w:lvl w:ilvl="0" w:tplc="B76084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A175E"/>
    <w:multiLevelType w:val="hybridMultilevel"/>
    <w:tmpl w:val="5FCEBFA4"/>
    <w:lvl w:ilvl="0" w:tplc="25464528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1718EA"/>
    <w:multiLevelType w:val="hybridMultilevel"/>
    <w:tmpl w:val="10F86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499728">
    <w:abstractNumId w:val="3"/>
  </w:num>
  <w:num w:numId="2" w16cid:durableId="1443111522">
    <w:abstractNumId w:val="0"/>
  </w:num>
  <w:num w:numId="3" w16cid:durableId="1868912697">
    <w:abstractNumId w:val="1"/>
  </w:num>
  <w:num w:numId="4" w16cid:durableId="1369407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F53"/>
    <w:rsid w:val="00025BC8"/>
    <w:rsid w:val="001A2C00"/>
    <w:rsid w:val="002A590C"/>
    <w:rsid w:val="002B3F4B"/>
    <w:rsid w:val="003D09BC"/>
    <w:rsid w:val="00466AC2"/>
    <w:rsid w:val="00503AB5"/>
    <w:rsid w:val="00571684"/>
    <w:rsid w:val="00696891"/>
    <w:rsid w:val="00735C02"/>
    <w:rsid w:val="008B318A"/>
    <w:rsid w:val="00A0309C"/>
    <w:rsid w:val="00A14543"/>
    <w:rsid w:val="00A773C3"/>
    <w:rsid w:val="00B843C7"/>
    <w:rsid w:val="00BB010A"/>
    <w:rsid w:val="00D57BC7"/>
    <w:rsid w:val="00E17289"/>
    <w:rsid w:val="00EF044E"/>
    <w:rsid w:val="00F14026"/>
    <w:rsid w:val="00FA2F53"/>
    <w:rsid w:val="027126D0"/>
    <w:rsid w:val="03B9277B"/>
    <w:rsid w:val="0920B699"/>
    <w:rsid w:val="09C18EAF"/>
    <w:rsid w:val="0CF92F71"/>
    <w:rsid w:val="0D5249B0"/>
    <w:rsid w:val="0DD659BD"/>
    <w:rsid w:val="0E94FFD2"/>
    <w:rsid w:val="11CCA094"/>
    <w:rsid w:val="156280E1"/>
    <w:rsid w:val="1A87AD6D"/>
    <w:rsid w:val="1C55D825"/>
    <w:rsid w:val="25AAABF2"/>
    <w:rsid w:val="2E74C0B2"/>
    <w:rsid w:val="36ED78CB"/>
    <w:rsid w:val="39F28C65"/>
    <w:rsid w:val="3EAAEEA3"/>
    <w:rsid w:val="3F9879BD"/>
    <w:rsid w:val="4942D847"/>
    <w:rsid w:val="4BC0760C"/>
    <w:rsid w:val="4D23CDEA"/>
    <w:rsid w:val="4DA0CFAE"/>
    <w:rsid w:val="509124A8"/>
    <w:rsid w:val="52C55B37"/>
    <w:rsid w:val="54612B98"/>
    <w:rsid w:val="577F1F8E"/>
    <w:rsid w:val="5BA228C7"/>
    <w:rsid w:val="5D700C57"/>
    <w:rsid w:val="5DCFFBB6"/>
    <w:rsid w:val="6063E51A"/>
    <w:rsid w:val="62437D7A"/>
    <w:rsid w:val="63BDC0E2"/>
    <w:rsid w:val="6415EF5A"/>
    <w:rsid w:val="64FF44D7"/>
    <w:rsid w:val="6608B3A5"/>
    <w:rsid w:val="7050B0E6"/>
    <w:rsid w:val="71E0686B"/>
    <w:rsid w:val="732BEAA8"/>
    <w:rsid w:val="7BD1F271"/>
    <w:rsid w:val="7D753A9B"/>
    <w:rsid w:val="7E7D8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3C2E8"/>
  <w15:chartTrackingRefBased/>
  <w15:docId w15:val="{AB284B03-D349-48FC-980A-E55A6DAA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2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A2F53"/>
  </w:style>
  <w:style w:type="paragraph" w:styleId="ListParagraph">
    <w:name w:val="List Paragraph"/>
    <w:basedOn w:val="Normal"/>
    <w:uiPriority w:val="34"/>
    <w:qFormat/>
    <w:rsid w:val="00FA2F5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A2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FA2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A2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5" ma:contentTypeDescription="Create a new document." ma:contentTypeScope="" ma:versionID="5d278dcc75e9fad58b7f1e9667068bc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7bc13bbde5c56bf77bb7682043c97838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7CB5C5-1FB7-4FCC-9801-7AA85CEF861D}">
  <ds:schemaRefs>
    <ds:schemaRef ds:uri="http://schemas.microsoft.com/office/2006/metadata/properties"/>
    <ds:schemaRef ds:uri="http://schemas.microsoft.com/office/infopath/2007/PartnerControls"/>
    <ds:schemaRef ds:uri="f49ca046-d2e9-4e39-92cd-a5365d2ef08b"/>
    <ds:schemaRef ds:uri="c7b139f2-2bea-443c-a312-cfb4d6494f62"/>
  </ds:schemaRefs>
</ds:datastoreItem>
</file>

<file path=customXml/itemProps2.xml><?xml version="1.0" encoding="utf-8"?>
<ds:datastoreItem xmlns:ds="http://schemas.openxmlformats.org/officeDocument/2006/customXml" ds:itemID="{52F1EDFF-4E63-4473-B87C-CF597811FA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4A9037-95E5-4473-99F1-AAD0AB6FB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2878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Daly</dc:creator>
  <cp:keywords/>
  <dc:description/>
  <cp:lastModifiedBy>Emily Ballard</cp:lastModifiedBy>
  <cp:revision>2</cp:revision>
  <dcterms:created xsi:type="dcterms:W3CDTF">2023-10-31T19:53:00Z</dcterms:created>
  <dcterms:modified xsi:type="dcterms:W3CDTF">2023-10-31T19:53:00Z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</Properties>
</file>